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27"/>
        <w:tblW w:w="9572" w:type="dxa"/>
        <w:tblLook w:val="04A0" w:firstRow="1" w:lastRow="0" w:firstColumn="1" w:lastColumn="0" w:noHBand="0" w:noVBand="1"/>
      </w:tblPr>
      <w:tblGrid>
        <w:gridCol w:w="1951"/>
        <w:gridCol w:w="2835"/>
        <w:gridCol w:w="2393"/>
        <w:gridCol w:w="2393"/>
      </w:tblGrid>
      <w:tr w:rsidR="00C46E03" w:rsidRPr="00C84616" w:rsidTr="00652D9D">
        <w:tc>
          <w:tcPr>
            <w:tcW w:w="1951" w:type="dxa"/>
          </w:tcPr>
          <w:p w:rsidR="00C46E03" w:rsidRPr="008503FC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sequencers</w:t>
            </w:r>
          </w:p>
        </w:tc>
        <w:tc>
          <w:tcPr>
            <w:tcW w:w="2835" w:type="dxa"/>
          </w:tcPr>
          <w:p w:rsidR="00B82ED5" w:rsidRPr="00314EEA" w:rsidRDefault="00B82ED5" w:rsidP="0091501B">
            <w:r>
              <w:t>Синтезаторы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although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несмотря на то что</w:t>
            </w:r>
          </w:p>
        </w:tc>
      </w:tr>
      <w:tr w:rsidR="00C46E03" w:rsidRPr="00C8461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connectors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разъемы</w:t>
            </w:r>
          </w:p>
        </w:tc>
        <w:tc>
          <w:tcPr>
            <w:tcW w:w="2393" w:type="dxa"/>
          </w:tcPr>
          <w:p w:rsidR="00C46E03" w:rsidRPr="006223C7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madly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безумно</w:t>
            </w:r>
          </w:p>
        </w:tc>
      </w:tr>
      <w:tr w:rsidR="00C46E03" w:rsidRPr="00C8461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suddenly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вдруг, внезапно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phrase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фраза</w:t>
            </w:r>
          </w:p>
        </w:tc>
      </w:tr>
      <w:tr w:rsidR="00C46E03" w:rsidRPr="00C8461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погода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brake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тормозной</w:t>
            </w:r>
          </w:p>
        </w:tc>
      </w:tr>
      <w:tr w:rsidR="00C46E03" w:rsidRPr="002335BC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restaurant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ресторан</w:t>
            </w:r>
          </w:p>
        </w:tc>
        <w:tc>
          <w:tcPr>
            <w:tcW w:w="2393" w:type="dxa"/>
          </w:tcPr>
          <w:p w:rsidR="00C46E03" w:rsidRPr="00ED48F0" w:rsidRDefault="00ED48F0" w:rsidP="00652D9D">
            <w:r>
              <w:rPr>
                <w:lang w:val="en-US"/>
              </w:rPr>
              <w:t>phone</w:t>
            </w:r>
          </w:p>
        </w:tc>
        <w:tc>
          <w:tcPr>
            <w:tcW w:w="2393" w:type="dxa"/>
          </w:tcPr>
          <w:p w:rsidR="00C46E03" w:rsidRPr="00F02557" w:rsidRDefault="00ED48F0" w:rsidP="006B393C">
            <w:r>
              <w:t>телефон</w:t>
            </w:r>
          </w:p>
        </w:tc>
      </w:tr>
      <w:tr w:rsidR="00C46E03" w:rsidRPr="002335BC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wonderful</w:t>
            </w:r>
          </w:p>
        </w:tc>
        <w:tc>
          <w:tcPr>
            <w:tcW w:w="2835" w:type="dxa"/>
          </w:tcPr>
          <w:p w:rsidR="00C46E03" w:rsidRPr="00ED1F16" w:rsidRDefault="00ED1F16" w:rsidP="0091501B">
            <w:r>
              <w:t>чудесный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knew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знал</w:t>
            </w:r>
          </w:p>
        </w:tc>
      </w:tr>
      <w:tr w:rsidR="00C46E03" w:rsidRPr="002335BC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beautiful</w:t>
            </w:r>
          </w:p>
        </w:tc>
        <w:tc>
          <w:tcPr>
            <w:tcW w:w="2835" w:type="dxa"/>
          </w:tcPr>
          <w:p w:rsidR="00C46E03" w:rsidRPr="00314EEA" w:rsidRDefault="00ED1F16" w:rsidP="0091501B">
            <w:r>
              <w:t>красивый</w:t>
            </w:r>
          </w:p>
        </w:tc>
        <w:tc>
          <w:tcPr>
            <w:tcW w:w="2393" w:type="dxa"/>
          </w:tcPr>
          <w:p w:rsidR="00C46E03" w:rsidRPr="00ED48F0" w:rsidRDefault="00ED48F0" w:rsidP="00652D9D">
            <w:r>
              <w:rPr>
                <w:lang w:val="en-US"/>
              </w:rPr>
              <w:t>decide</w:t>
            </w:r>
          </w:p>
        </w:tc>
        <w:tc>
          <w:tcPr>
            <w:tcW w:w="2393" w:type="dxa"/>
          </w:tcPr>
          <w:p w:rsidR="00C46E03" w:rsidRPr="00F02557" w:rsidRDefault="00ED48F0" w:rsidP="006B393C">
            <w:r>
              <w:t>решать</w:t>
            </w:r>
          </w:p>
        </w:tc>
      </w:tr>
      <w:tr w:rsidR="00C46E03" w:rsidRPr="002335BC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motorway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автомагистраль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compare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сравнить</w:t>
            </w:r>
          </w:p>
        </w:tc>
      </w:tr>
      <w:tr w:rsidR="00C46E03" w:rsidRPr="002335BC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awful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ужасный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быстро</w:t>
            </w:r>
          </w:p>
        </w:tc>
      </w:tr>
      <w:tr w:rsidR="00C46E03" w:rsidRPr="002335BC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perfect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идеально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клуб</w:t>
            </w:r>
          </w:p>
        </w:tc>
      </w:tr>
      <w:tr w:rsidR="00C46E03" w:rsidRPr="002335BC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scouting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разведка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кофе</w:t>
            </w:r>
          </w:p>
        </w:tc>
      </w:tr>
      <w:tr w:rsidR="00C46E03" w:rsidRPr="002335BC" w:rsidTr="00652D9D">
        <w:tc>
          <w:tcPr>
            <w:tcW w:w="1951" w:type="dxa"/>
          </w:tcPr>
          <w:p w:rsidR="00C46E03" w:rsidRPr="00ED48F0" w:rsidRDefault="00ED48F0" w:rsidP="00652D9D">
            <w:r>
              <w:rPr>
                <w:lang w:val="en-US"/>
              </w:rPr>
              <w:t>rain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дождь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because</w:t>
            </w:r>
          </w:p>
        </w:tc>
        <w:tc>
          <w:tcPr>
            <w:tcW w:w="2393" w:type="dxa"/>
          </w:tcPr>
          <w:p w:rsidR="00C46E03" w:rsidRPr="00F02557" w:rsidRDefault="00ED1F16" w:rsidP="006B393C">
            <w:r>
              <w:t>Потому что</w:t>
            </w:r>
          </w:p>
        </w:tc>
      </w:tr>
      <w:tr w:rsidR="00C46E03" w:rsidRPr="00C8461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hurry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торопиться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beautiful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красивая</w:t>
            </w:r>
          </w:p>
        </w:tc>
      </w:tr>
      <w:tr w:rsidR="00C46E03" w:rsidRPr="006F60D5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Пальто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early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рано</w:t>
            </w:r>
          </w:p>
        </w:tc>
      </w:tr>
      <w:tr w:rsidR="00C46E03" w:rsidRPr="008906C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quickly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быстро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final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окончательный</w:t>
            </w:r>
          </w:p>
        </w:tc>
      </w:tr>
      <w:tr w:rsidR="00C46E03" w:rsidRPr="008906C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approximately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на глаз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dark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темно</w:t>
            </w:r>
          </w:p>
        </w:tc>
      </w:tr>
      <w:tr w:rsidR="00C46E03" w:rsidRPr="00F66740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syllable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слог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погода</w:t>
            </w:r>
          </w:p>
        </w:tc>
      </w:tr>
      <w:tr w:rsidR="00C46E03" w:rsidRPr="008906C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adjective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имя прилагательное</w:t>
            </w:r>
          </w:p>
        </w:tc>
        <w:tc>
          <w:tcPr>
            <w:tcW w:w="2393" w:type="dxa"/>
          </w:tcPr>
          <w:p w:rsidR="00C46E03" w:rsidRPr="00E66FB1" w:rsidRDefault="00E66FB1" w:rsidP="00652D9D">
            <w:r>
              <w:rPr>
                <w:lang w:val="en-US"/>
              </w:rPr>
              <w:t>call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называется</w:t>
            </w:r>
          </w:p>
        </w:tc>
      </w:tr>
      <w:tr w:rsidR="00C46E03" w:rsidRPr="008906C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arrive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прибыть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dancing</w:t>
            </w:r>
          </w:p>
        </w:tc>
        <w:tc>
          <w:tcPr>
            <w:tcW w:w="2393" w:type="dxa"/>
          </w:tcPr>
          <w:p w:rsidR="00C46E03" w:rsidRPr="00F02557" w:rsidRDefault="00705638" w:rsidP="006B393C">
            <w:r>
              <w:t xml:space="preserve"> танцы</w:t>
            </w:r>
          </w:p>
        </w:tc>
      </w:tr>
      <w:tr w:rsidR="00C46E03" w:rsidRPr="008906C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underline</w:t>
            </w:r>
          </w:p>
        </w:tc>
        <w:tc>
          <w:tcPr>
            <w:tcW w:w="2835" w:type="dxa"/>
          </w:tcPr>
          <w:p w:rsidR="00C46E03" w:rsidRPr="00314EEA" w:rsidRDefault="00ED1F16" w:rsidP="0091501B">
            <w:r>
              <w:t>подчеркивать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song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песня</w:t>
            </w:r>
          </w:p>
        </w:tc>
      </w:tr>
      <w:tr w:rsidR="00C46E03" w:rsidRPr="008906C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грустный</w:t>
            </w:r>
          </w:p>
        </w:tc>
        <w:tc>
          <w:tcPr>
            <w:tcW w:w="2393" w:type="dxa"/>
          </w:tcPr>
          <w:p w:rsidR="00C46E03" w:rsidRDefault="00C46E03" w:rsidP="00D16402">
            <w:pPr>
              <w:rPr>
                <w:lang w:val="en-US"/>
              </w:rPr>
            </w:pPr>
            <w:r>
              <w:rPr>
                <w:lang w:val="en-US"/>
              </w:rPr>
              <w:t>madly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безумно</w:t>
            </w:r>
          </w:p>
        </w:tc>
      </w:tr>
      <w:tr w:rsidR="00C46E03" w:rsidRPr="00F66740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communication</w:t>
            </w:r>
          </w:p>
        </w:tc>
        <w:tc>
          <w:tcPr>
            <w:tcW w:w="2835" w:type="dxa"/>
          </w:tcPr>
          <w:p w:rsidR="00C46E03" w:rsidRPr="00314EEA" w:rsidRDefault="00ED1F16" w:rsidP="0091501B">
            <w:r>
              <w:t>связь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again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еще раз</w:t>
            </w:r>
          </w:p>
        </w:tc>
      </w:tr>
      <w:tr w:rsidR="00C46E03" w:rsidRPr="00C8461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across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через</w:t>
            </w:r>
          </w:p>
        </w:tc>
        <w:tc>
          <w:tcPr>
            <w:tcW w:w="2393" w:type="dxa"/>
          </w:tcPr>
          <w:p w:rsidR="00C46E03" w:rsidRPr="00ED1F16" w:rsidRDefault="00ED1F16" w:rsidP="00652D9D">
            <w:r>
              <w:rPr>
                <w:lang w:val="en-US"/>
              </w:rPr>
              <w:t>wear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носить</w:t>
            </w:r>
          </w:p>
        </w:tc>
      </w:tr>
      <w:tr w:rsidR="00C46E03" w:rsidRPr="008906C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usual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обычный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brake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тормозной</w:t>
            </w:r>
          </w:p>
        </w:tc>
      </w:tr>
      <w:tr w:rsidR="00C46E03" w:rsidRPr="00C8461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driving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вождение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behind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за</w:t>
            </w:r>
          </w:p>
        </w:tc>
      </w:tr>
      <w:tr w:rsidR="00C46E03" w:rsidRPr="008906C6" w:rsidTr="00652D9D">
        <w:tc>
          <w:tcPr>
            <w:tcW w:w="1951" w:type="dxa"/>
          </w:tcPr>
          <w:p w:rsidR="00C46E03" w:rsidRPr="00705638" w:rsidRDefault="00705638" w:rsidP="00652D9D">
            <w:r>
              <w:rPr>
                <w:lang w:val="en-US"/>
              </w:rPr>
              <w:t>invite</w:t>
            </w:r>
          </w:p>
        </w:tc>
        <w:tc>
          <w:tcPr>
            <w:tcW w:w="2835" w:type="dxa"/>
          </w:tcPr>
          <w:p w:rsidR="00C46E03" w:rsidRPr="00314EEA" w:rsidRDefault="00705638" w:rsidP="0091501B">
            <w:r>
              <w:t>приглашение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before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до</w:t>
            </w:r>
          </w:p>
        </w:tc>
      </w:tr>
      <w:tr w:rsidR="00C46E03" w:rsidRPr="008906C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complete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полный</w:t>
            </w:r>
          </w:p>
        </w:tc>
        <w:tc>
          <w:tcPr>
            <w:tcW w:w="2393" w:type="dxa"/>
          </w:tcPr>
          <w:p w:rsidR="00C46E03" w:rsidRPr="00ED48F0" w:rsidRDefault="00ED48F0" w:rsidP="00652D9D">
            <w:r>
              <w:rPr>
                <w:lang w:val="en-US"/>
              </w:rPr>
              <w:t>stress</w:t>
            </w:r>
          </w:p>
        </w:tc>
        <w:tc>
          <w:tcPr>
            <w:tcW w:w="2393" w:type="dxa"/>
          </w:tcPr>
          <w:p w:rsidR="00C46E03" w:rsidRPr="00F02557" w:rsidRDefault="00F47C50" w:rsidP="006B393C">
            <w:r>
              <w:t>Д</w:t>
            </w:r>
            <w:r w:rsidR="00ED48F0">
              <w:t>авление</w:t>
            </w:r>
          </w:p>
        </w:tc>
      </w:tr>
      <w:tr w:rsidR="00C46E03" w:rsidRPr="008906C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memory</w:t>
            </w:r>
          </w:p>
        </w:tc>
        <w:tc>
          <w:tcPr>
            <w:tcW w:w="2835" w:type="dxa"/>
          </w:tcPr>
          <w:p w:rsidR="00C46E03" w:rsidRPr="00314EEA" w:rsidRDefault="00C46E03" w:rsidP="0091501B">
            <w:r w:rsidRPr="00314EEA">
              <w:t>Память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leave</w:t>
            </w:r>
          </w:p>
        </w:tc>
        <w:tc>
          <w:tcPr>
            <w:tcW w:w="2393" w:type="dxa"/>
          </w:tcPr>
          <w:p w:rsidR="00C46E03" w:rsidRPr="00F02557" w:rsidRDefault="00C46E03" w:rsidP="006B393C">
            <w:r w:rsidRPr="00F02557">
              <w:t>оставлять</w:t>
            </w:r>
          </w:p>
        </w:tc>
      </w:tr>
      <w:tr w:rsidR="00C46E03" w:rsidRPr="008906C6" w:rsidTr="00652D9D">
        <w:tc>
          <w:tcPr>
            <w:tcW w:w="1951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romantic</w:t>
            </w:r>
          </w:p>
        </w:tc>
        <w:tc>
          <w:tcPr>
            <w:tcW w:w="2835" w:type="dxa"/>
          </w:tcPr>
          <w:p w:rsidR="00C46E03" w:rsidRDefault="00C46E03" w:rsidP="0091501B">
            <w:r w:rsidRPr="00314EEA">
              <w:t>романтический</w:t>
            </w:r>
          </w:p>
        </w:tc>
        <w:tc>
          <w:tcPr>
            <w:tcW w:w="2393" w:type="dxa"/>
          </w:tcPr>
          <w:p w:rsidR="00C46E03" w:rsidRDefault="00C46E03" w:rsidP="00652D9D">
            <w:pPr>
              <w:rPr>
                <w:lang w:val="en-US"/>
              </w:rPr>
            </w:pPr>
            <w:r>
              <w:rPr>
                <w:lang w:val="en-US"/>
              </w:rPr>
              <w:t>practice</w:t>
            </w:r>
          </w:p>
        </w:tc>
        <w:tc>
          <w:tcPr>
            <w:tcW w:w="2393" w:type="dxa"/>
          </w:tcPr>
          <w:p w:rsidR="00C46E03" w:rsidRDefault="00C46E03" w:rsidP="006B393C">
            <w:r w:rsidRPr="00F02557">
              <w:t>практика</w:t>
            </w:r>
          </w:p>
        </w:tc>
      </w:tr>
    </w:tbl>
    <w:p w:rsidR="002C357E" w:rsidRPr="002C357E" w:rsidRDefault="008503FC" w:rsidP="002C357E">
      <w:pPr>
        <w:tabs>
          <w:tab w:val="left" w:pos="1363"/>
        </w:tabs>
        <w:rPr>
          <w:lang w:val="en-US"/>
        </w:rPr>
      </w:pPr>
      <w:r w:rsidRPr="008503FC">
        <w:rPr>
          <w:b/>
          <w:lang w:val="kk-KZ"/>
        </w:rPr>
        <w:t>2С</w:t>
      </w:r>
      <w:r w:rsidR="002C357E">
        <w:rPr>
          <w:b/>
          <w:lang w:val="en-US"/>
        </w:rPr>
        <w:t xml:space="preserve">   </w:t>
      </w:r>
      <w:r w:rsidR="002C357E">
        <w:rPr>
          <w:lang w:val="en-US"/>
        </w:rPr>
        <w:t>One dark October evening</w:t>
      </w:r>
    </w:p>
    <w:p w:rsidR="000E7370" w:rsidRPr="002C357E" w:rsidRDefault="000E7370">
      <w:pPr>
        <w:rPr>
          <w:b/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Default="000E7370" w:rsidP="000E7370">
      <w:pPr>
        <w:tabs>
          <w:tab w:val="left" w:pos="1363"/>
        </w:tabs>
        <w:rPr>
          <w:lang w:val="en-US"/>
        </w:rPr>
      </w:pPr>
    </w:p>
    <w:p w:rsidR="000E7370" w:rsidRPr="002C357E" w:rsidRDefault="002C357E" w:rsidP="000E7370">
      <w:pPr>
        <w:tabs>
          <w:tab w:val="left" w:pos="1363"/>
        </w:tabs>
        <w:rPr>
          <w:lang w:val="en-US"/>
        </w:rPr>
      </w:pPr>
      <w:r>
        <w:rPr>
          <w:lang w:val="en-US"/>
        </w:rPr>
        <w:t>One dark October evening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секвенсоры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несмотря на то что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разъемы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безумно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вдруг, внезапно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фраза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погода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тормозной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ресторан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ED48F0" w:rsidP="00B05CF5">
            <w:r>
              <w:t>телефон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замечательно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знал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красивая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ED48F0" w:rsidP="00B05CF5">
            <w:r>
              <w:t>решать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автомагистраль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сравнить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ужасный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быстро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идеально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клуб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разведка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кофе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дождь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потому как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торопиться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красивая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Пальто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рано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быстро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окончательный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на глаз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темно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слог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погода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имя прилагательное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называется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прибыть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705638" w:rsidP="00B05CF5">
            <w:r>
              <w:t xml:space="preserve"> танцы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ED1F16" w:rsidP="002C357E">
            <w:r>
              <w:t>подчеркивать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песня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грустный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безумно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ED1F16" w:rsidP="002C357E">
            <w:r>
              <w:t>связь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еще раз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через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носить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обычный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тормозной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вождение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за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705638" w:rsidP="002C357E">
            <w:r>
              <w:t>приглашение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до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полный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F47C50" w:rsidP="00B05CF5">
            <w:r>
              <w:t>давле</w:t>
            </w:r>
            <w:r w:rsidR="00ED48F0">
              <w:t>ние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314EEA" w:rsidRDefault="002C357E" w:rsidP="002C357E">
            <w:r w:rsidRPr="00314EEA">
              <w:t>Память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Pr="00F02557" w:rsidRDefault="002C357E" w:rsidP="00B05CF5">
            <w:r w:rsidRPr="00F02557">
              <w:t>оставлять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Default="002C357E" w:rsidP="002C357E">
            <w:r w:rsidRPr="00314EEA">
              <w:t>романтический</w:t>
            </w: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Default="002C357E" w:rsidP="00B05CF5">
            <w:r w:rsidRPr="00F02557">
              <w:t>практика</w:t>
            </w:r>
          </w:p>
        </w:tc>
      </w:tr>
      <w:tr w:rsidR="002C357E" w:rsidTr="002C357E">
        <w:tc>
          <w:tcPr>
            <w:tcW w:w="2392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Default="002C357E" w:rsidP="002C357E">
            <w:pPr>
              <w:tabs>
                <w:tab w:val="left" w:pos="1363"/>
              </w:tabs>
              <w:rPr>
                <w:lang w:val="en-US"/>
              </w:rPr>
            </w:pPr>
          </w:p>
        </w:tc>
        <w:tc>
          <w:tcPr>
            <w:tcW w:w="2393" w:type="dxa"/>
          </w:tcPr>
          <w:p w:rsidR="002C357E" w:rsidRDefault="002C357E" w:rsidP="00B05CF5">
            <w:pPr>
              <w:tabs>
                <w:tab w:val="left" w:pos="1363"/>
              </w:tabs>
              <w:rPr>
                <w:lang w:val="en-US"/>
              </w:rPr>
            </w:pPr>
          </w:p>
        </w:tc>
      </w:tr>
    </w:tbl>
    <w:p w:rsidR="000E7370" w:rsidRPr="000E7370" w:rsidRDefault="000E7370" w:rsidP="002C357E">
      <w:pPr>
        <w:tabs>
          <w:tab w:val="left" w:pos="1363"/>
        </w:tabs>
        <w:jc w:val="center"/>
        <w:rPr>
          <w:lang w:val="en-US"/>
        </w:rPr>
      </w:pPr>
    </w:p>
    <w:p w:rsidR="000E7370" w:rsidRPr="000E7370" w:rsidRDefault="000E7370" w:rsidP="000E7370">
      <w:pPr>
        <w:rPr>
          <w:lang w:val="kk-KZ"/>
        </w:rPr>
      </w:pPr>
    </w:p>
    <w:p w:rsidR="000E7370" w:rsidRPr="000E7370" w:rsidRDefault="000E7370" w:rsidP="000E7370">
      <w:pPr>
        <w:rPr>
          <w:lang w:val="kk-KZ"/>
        </w:rPr>
      </w:pPr>
    </w:p>
    <w:p w:rsidR="000E7370" w:rsidRPr="000E7370" w:rsidRDefault="000E7370" w:rsidP="000E7370">
      <w:pPr>
        <w:rPr>
          <w:lang w:val="kk-KZ"/>
        </w:rPr>
      </w:pPr>
    </w:p>
    <w:p w:rsidR="000E7370" w:rsidRPr="000E7370" w:rsidRDefault="000E7370" w:rsidP="000E7370">
      <w:pPr>
        <w:rPr>
          <w:lang w:val="kk-KZ"/>
        </w:rPr>
      </w:pPr>
    </w:p>
    <w:p w:rsidR="000E7370" w:rsidRPr="000E7370" w:rsidRDefault="000E7370" w:rsidP="000E7370">
      <w:pPr>
        <w:rPr>
          <w:lang w:val="kk-KZ"/>
        </w:rPr>
      </w:pPr>
    </w:p>
    <w:p w:rsidR="000E7370" w:rsidRPr="000E7370" w:rsidRDefault="000E7370" w:rsidP="000E7370">
      <w:pPr>
        <w:rPr>
          <w:lang w:val="kk-KZ"/>
        </w:rPr>
      </w:pPr>
    </w:p>
    <w:p w:rsidR="000E7370" w:rsidRPr="002C357E" w:rsidRDefault="000E7370" w:rsidP="000E7370">
      <w:pPr>
        <w:rPr>
          <w:lang w:val="en-US"/>
        </w:rPr>
      </w:pPr>
    </w:p>
    <w:p w:rsidR="000E7370" w:rsidRPr="000E7370" w:rsidRDefault="000E7370" w:rsidP="000E7370">
      <w:pPr>
        <w:rPr>
          <w:lang w:val="kk-KZ"/>
        </w:rPr>
      </w:pPr>
    </w:p>
    <w:p w:rsidR="00C065C2" w:rsidRPr="000E7370" w:rsidRDefault="00C065C2" w:rsidP="000E7370">
      <w:pPr>
        <w:rPr>
          <w:lang w:val="kk-KZ"/>
        </w:rPr>
      </w:pPr>
    </w:p>
    <w:sectPr w:rsidR="00C065C2" w:rsidRPr="000E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ED"/>
    <w:rsid w:val="000E7370"/>
    <w:rsid w:val="002C357E"/>
    <w:rsid w:val="005546ED"/>
    <w:rsid w:val="00705638"/>
    <w:rsid w:val="007B2D12"/>
    <w:rsid w:val="008503FC"/>
    <w:rsid w:val="00B16520"/>
    <w:rsid w:val="00B82ED5"/>
    <w:rsid w:val="00C065C2"/>
    <w:rsid w:val="00C46E03"/>
    <w:rsid w:val="00CB227C"/>
    <w:rsid w:val="00D16402"/>
    <w:rsid w:val="00E66FB1"/>
    <w:rsid w:val="00ED1F16"/>
    <w:rsid w:val="00ED48F0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HP</cp:lastModifiedBy>
  <cp:revision>10</cp:revision>
  <dcterms:created xsi:type="dcterms:W3CDTF">2015-11-17T08:51:00Z</dcterms:created>
  <dcterms:modified xsi:type="dcterms:W3CDTF">2017-02-09T09:40:00Z</dcterms:modified>
</cp:coreProperties>
</file>